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3CCD5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66F5CEC9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7F0AD2D4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D46F8BD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AF7ECDF" wp14:editId="3446F79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06C14FE4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122A084" w14:textId="41A28E55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8B7560">
        <w:rPr>
          <w:rFonts w:eastAsia="Calibri"/>
          <w:sz w:val="20"/>
          <w:szCs w:val="20"/>
          <w:lang w:val="bg-BG"/>
        </w:rPr>
        <w:t>02/9045</w:t>
      </w:r>
      <w:r w:rsidR="00557C5D">
        <w:rPr>
          <w:rFonts w:eastAsia="Calibri"/>
          <w:sz w:val="20"/>
          <w:szCs w:val="20"/>
          <w:lang w:val="bg-BG"/>
        </w:rPr>
        <w:t>355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6874B4C1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04730EB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62C9B49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184E1949" w14:textId="0201097B"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D9459E">
        <w:rPr>
          <w:b/>
          <w:sz w:val="24"/>
          <w:lang w:val="bg-BG"/>
        </w:rPr>
        <w:t>1107/29.10.2025</w:t>
      </w:r>
    </w:p>
    <w:p w14:paraId="072CD03A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D3CF837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070B4A33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72A2F70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086ABC46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1C58214" w14:textId="77777777" w:rsidR="00345CAE" w:rsidRPr="0069162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9162B">
        <w:rPr>
          <w:sz w:val="24"/>
          <w:lang w:val="bg-BG"/>
        </w:rPr>
        <w:tab/>
      </w:r>
      <w:r w:rsidR="00126AF5" w:rsidRPr="0069162B">
        <w:rPr>
          <w:sz w:val="24"/>
          <w:lang w:val="bg-BG"/>
        </w:rPr>
        <w:t xml:space="preserve">1. Отписвам от публичния регистър </w:t>
      </w:r>
      <w:r w:rsidR="00AE2279" w:rsidRPr="0069162B">
        <w:rPr>
          <w:sz w:val="24"/>
          <w:lang w:val="bg-BG"/>
        </w:rPr>
        <w:t>по чл. 241 от</w:t>
      </w:r>
      <w:r w:rsidR="00E5245E" w:rsidRPr="0069162B">
        <w:rPr>
          <w:sz w:val="24"/>
          <w:lang w:val="bg-BG"/>
        </w:rPr>
        <w:t xml:space="preserve"> ЗГ </w:t>
      </w:r>
      <w:r w:rsidR="00B74AB9" w:rsidRPr="0069162B">
        <w:rPr>
          <w:sz w:val="24"/>
          <w:lang w:val="bg-BG"/>
        </w:rPr>
        <w:t xml:space="preserve">търговецът </w:t>
      </w:r>
      <w:r w:rsidR="0069162B" w:rsidRPr="0069162B">
        <w:rPr>
          <w:rFonts w:eastAsiaTheme="minorHAnsi"/>
          <w:b/>
          <w:bCs/>
          <w:iCs/>
          <w:sz w:val="24"/>
          <w:lang w:val="bg-BG"/>
        </w:rPr>
        <w:t>„ТИ ЕМ ЕНЕРДЖИ“ ООД</w:t>
      </w:r>
      <w:r w:rsidR="0069162B" w:rsidRPr="0069162B">
        <w:rPr>
          <w:rFonts w:eastAsiaTheme="minorHAnsi"/>
          <w:bCs/>
          <w:iCs/>
          <w:sz w:val="24"/>
          <w:lang w:val="bg-BG"/>
        </w:rPr>
        <w:t xml:space="preserve"> с </w:t>
      </w:r>
      <w:r w:rsidR="0069162B" w:rsidRPr="0069162B">
        <w:rPr>
          <w:rFonts w:eastAsiaTheme="minorHAnsi"/>
          <w:b/>
          <w:bCs/>
          <w:iCs/>
          <w:sz w:val="24"/>
          <w:lang w:val="bg-BG"/>
        </w:rPr>
        <w:t>ЕИК</w:t>
      </w:r>
      <w:r w:rsidR="0069162B" w:rsidRPr="0069162B">
        <w:rPr>
          <w:rFonts w:eastAsiaTheme="minorHAnsi"/>
          <w:bCs/>
          <w:iCs/>
          <w:sz w:val="24"/>
          <w:lang w:val="bg-BG"/>
        </w:rPr>
        <w:t xml:space="preserve"> </w:t>
      </w:r>
      <w:r w:rsidR="0069162B" w:rsidRPr="0069162B">
        <w:rPr>
          <w:rFonts w:eastAsiaTheme="minorHAnsi"/>
          <w:b/>
          <w:bCs/>
          <w:iCs/>
          <w:sz w:val="24"/>
          <w:lang w:val="bg-BG"/>
        </w:rPr>
        <w:t>200245400</w:t>
      </w:r>
      <w:r w:rsidR="0069162B" w:rsidRPr="0069162B">
        <w:rPr>
          <w:rFonts w:eastAsiaTheme="minorHAnsi"/>
          <w:bCs/>
          <w:iCs/>
          <w:sz w:val="24"/>
          <w:lang w:val="bg-BG"/>
        </w:rPr>
        <w:t xml:space="preserve"> и седалище: гр. Берковица, ул. „Генерал Скобелев“ № 29 - по данни на регистъра по чл. 241 от Закона за горите, (по данни от търговския регистър на Агенцията по вписвания, седалището е: гр. София, р-н Възраждане, ул. „Пиротска“ №56, ет. 2)</w:t>
      </w:r>
      <w:r w:rsidR="00345CAE" w:rsidRPr="006916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11BF908" w14:textId="77777777" w:rsidR="00481BE0" w:rsidRPr="0069162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9162B">
        <w:rPr>
          <w:sz w:val="24"/>
          <w:lang w:val="bg-BG"/>
        </w:rPr>
        <w:tab/>
      </w:r>
      <w:r w:rsidR="00E15630" w:rsidRPr="0069162B">
        <w:rPr>
          <w:sz w:val="24"/>
          <w:lang w:val="bg-BG"/>
        </w:rPr>
        <w:t xml:space="preserve">2. Обявявам за невалидно </w:t>
      </w:r>
      <w:r w:rsidR="00481BE0" w:rsidRPr="0069162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9162B">
        <w:rPr>
          <w:b/>
          <w:color w:val="000000" w:themeColor="text1"/>
          <w:sz w:val="24"/>
          <w:lang w:val="bg-BG"/>
        </w:rPr>
        <w:t>№</w:t>
      </w:r>
      <w:r w:rsidR="00345CAE" w:rsidRPr="0069162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9162B" w:rsidRPr="0069162B">
        <w:rPr>
          <w:rFonts w:eastAsiaTheme="minorHAnsi"/>
          <w:b/>
          <w:bCs/>
          <w:iCs/>
          <w:sz w:val="24"/>
          <w:lang w:val="bg-BG"/>
        </w:rPr>
        <w:t xml:space="preserve">3788/26.07.2012 </w:t>
      </w:r>
      <w:r w:rsidR="00194803" w:rsidRPr="0069162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9162B">
        <w:rPr>
          <w:b/>
          <w:color w:val="000000" w:themeColor="text1"/>
          <w:sz w:val="24"/>
          <w:lang w:val="bg-BG"/>
        </w:rPr>
        <w:t>,</w:t>
      </w:r>
      <w:r w:rsidR="00481BE0" w:rsidRPr="0069162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92D717C" w14:textId="77777777" w:rsidR="0069162B" w:rsidRPr="0069162B" w:rsidRDefault="00126AF5" w:rsidP="0069162B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9162B">
        <w:rPr>
          <w:b/>
          <w:sz w:val="24"/>
          <w:lang w:val="bg-BG"/>
        </w:rPr>
        <w:t>Мотиви</w:t>
      </w:r>
      <w:r w:rsidR="00770178" w:rsidRPr="0069162B">
        <w:rPr>
          <w:bCs/>
          <w:iCs/>
          <w:sz w:val="24"/>
          <w:lang w:val="bg-BG"/>
        </w:rPr>
        <w:t xml:space="preserve">: </w:t>
      </w:r>
      <w:r w:rsidR="0069162B" w:rsidRPr="0069162B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F67A120" w14:textId="36AC1538" w:rsidR="0069162B" w:rsidRPr="0069162B" w:rsidRDefault="0069162B" w:rsidP="0069162B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9162B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Pr="0069162B">
        <w:rPr>
          <w:rFonts w:eastAsiaTheme="minorHAnsi"/>
          <w:bCs/>
          <w:iCs/>
          <w:sz w:val="24"/>
          <w:lang w:val="bg-BG"/>
        </w:rPr>
        <w:t xml:space="preserve"> е вписан в регистъра и същият притежава валидно Удостоверение № 3788/26.07.2012 г. за извършване на дейности в горски територии с вписан в него регистриран лесовъд </w:t>
      </w:r>
      <w:r w:rsidR="00D9459E">
        <w:rPr>
          <w:rFonts w:eastAsiaTheme="minorHAnsi"/>
          <w:bCs/>
          <w:iCs/>
          <w:sz w:val="24"/>
          <w:lang w:val="bg-BG"/>
        </w:rPr>
        <w:t>НЯС</w:t>
      </w:r>
      <w:r w:rsidRPr="0069162B">
        <w:rPr>
          <w:rFonts w:eastAsiaTheme="minorHAnsi"/>
          <w:bCs/>
          <w:iCs/>
          <w:sz w:val="24"/>
          <w:lang w:val="bg-BG"/>
        </w:rPr>
        <w:t xml:space="preserve">, притежаваща Удостоверение за регистрация № 2068/05.01.2012 г. При направена на 25.08.2025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9459E">
        <w:rPr>
          <w:rFonts w:eastAsiaTheme="minorHAnsi"/>
          <w:bCs/>
          <w:iCs/>
          <w:sz w:val="24"/>
          <w:lang w:val="bg-BG"/>
        </w:rPr>
        <w:t>НЯС</w:t>
      </w:r>
      <w:r w:rsidRPr="0069162B">
        <w:rPr>
          <w:rFonts w:eastAsiaTheme="minorHAnsi"/>
          <w:bCs/>
          <w:iCs/>
          <w:sz w:val="24"/>
          <w:lang w:val="bg-BG"/>
        </w:rPr>
        <w:t xml:space="preserve"> е прекратен на 28.05.2013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Pr="0069162B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59D24DD" w14:textId="77777777" w:rsidR="0069162B" w:rsidRPr="0069162B" w:rsidRDefault="0069162B" w:rsidP="0069162B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9162B">
        <w:rPr>
          <w:bCs/>
          <w:iCs/>
          <w:color w:val="000000" w:themeColor="text1"/>
          <w:sz w:val="24"/>
          <w:lang w:val="bg-BG" w:eastAsia="bg-BG"/>
        </w:rPr>
        <w:t xml:space="preserve">Съгласно чл. 242, ал. 2 т. 2 от ЗГ, </w:t>
      </w:r>
      <w:r w:rsidRPr="0069162B">
        <w:rPr>
          <w:color w:val="000000" w:themeColor="text1"/>
          <w:sz w:val="24"/>
          <w:lang w:val="bg-BG" w:eastAsia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69162B">
          <w:rPr>
            <w:color w:val="000000" w:themeColor="text1"/>
            <w:sz w:val="24"/>
            <w:lang w:val="bg-BG" w:eastAsia="bg-BG"/>
          </w:rPr>
          <w:t>чл. 239, ал. 1, т. 4 - 8</w:t>
        </w:r>
      </w:hyperlink>
      <w:r w:rsidRPr="0069162B">
        <w:rPr>
          <w:color w:val="000000" w:themeColor="text1"/>
          <w:sz w:val="24"/>
          <w:lang w:val="bg-BG" w:eastAsia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69162B">
        <w:rPr>
          <w:color w:val="000000" w:themeColor="text1"/>
          <w:sz w:val="24"/>
          <w:lang w:val="bg-BG" w:eastAsia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69162B">
          <w:rPr>
            <w:color w:val="000000" w:themeColor="text1"/>
            <w:sz w:val="24"/>
            <w:lang w:val="bg-BG" w:eastAsia="bg-BG"/>
          </w:rPr>
          <w:t>чл. 245, ал. 1, т. 5</w:t>
        </w:r>
      </w:hyperlink>
      <w:r w:rsidRPr="0069162B">
        <w:rPr>
          <w:color w:val="000000" w:themeColor="text1"/>
          <w:sz w:val="24"/>
          <w:lang w:val="bg-BG" w:eastAsia="bg-BG"/>
        </w:rPr>
        <w:t xml:space="preserve"> от ЗГ през последните 24 месеца, предхождащи датата на подаване на заявлението за регистрация. </w:t>
      </w:r>
      <w:r w:rsidRPr="0069162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29.10.2013 г. </w:t>
      </w:r>
      <w:r w:rsidRPr="0069162B">
        <w:rPr>
          <w:bCs/>
          <w:iCs/>
          <w:color w:val="000000" w:themeColor="text1"/>
          <w:sz w:val="24"/>
          <w:lang w:val="bg-BG" w:eastAsia="bg-BG"/>
        </w:rPr>
        <w:t>са променени: адрес (седалище) и собственици (съдружници) на капитала на дружеството</w:t>
      </w:r>
      <w:r w:rsidRPr="0069162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69162B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Pr="0069162B">
        <w:rPr>
          <w:rFonts w:eastAsiaTheme="minorHAnsi"/>
          <w:sz w:val="24"/>
          <w:lang w:val="bg-BG"/>
        </w:rPr>
        <w:t xml:space="preserve">, </w:t>
      </w:r>
      <w:r w:rsidRPr="0069162B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69162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на </w:t>
      </w:r>
      <w:r w:rsidRPr="0069162B">
        <w:rPr>
          <w:bCs/>
          <w:iCs/>
          <w:color w:val="000000" w:themeColor="text1"/>
          <w:sz w:val="24"/>
          <w:lang w:val="bg-BG" w:eastAsia="bg-BG"/>
        </w:rPr>
        <w:t>собственици (съдружници)</w:t>
      </w:r>
      <w:r w:rsidRPr="0069162B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89BFCC4" w14:textId="3DC1F9EC" w:rsidR="0069162B" w:rsidRPr="0069162B" w:rsidRDefault="0069162B" w:rsidP="0069162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</w:t>
      </w:r>
      <w:r w:rsidRPr="006916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обстоятелствата по регистрацията на търговеца и</w:t>
      </w:r>
      <w:r w:rsidR="003061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6916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Pr="006916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публичния регистър по чл. 241 от Закона за горите. Не са представени и декларация за обстоятелствата по чл. 242, ал. 2, т. 2 и т. 3 от ЗГ от управителя на дружеството.</w:t>
      </w:r>
    </w:p>
    <w:p w14:paraId="333CB3CF" w14:textId="77777777" w:rsidR="0069162B" w:rsidRPr="0069162B" w:rsidRDefault="0069162B" w:rsidP="0069162B">
      <w:pPr>
        <w:tabs>
          <w:tab w:val="left" w:pos="0"/>
          <w:tab w:val="left" w:pos="567"/>
        </w:tabs>
        <w:spacing w:line="276" w:lineRule="auto"/>
        <w:contextualSpacing/>
        <w:jc w:val="both"/>
        <w:outlineLvl w:val="4"/>
        <w:rPr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69162B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чл.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69162B">
        <w:rPr>
          <w:rFonts w:eastAsiaTheme="minorHAnsi"/>
          <w:bCs/>
          <w:iCs/>
          <w:sz w:val="24"/>
          <w:lang w:val="bg-BG"/>
        </w:rPr>
        <w:t>242, ал. 2</w:t>
      </w:r>
      <w:r>
        <w:rPr>
          <w:rFonts w:eastAsiaTheme="minorHAnsi"/>
          <w:bCs/>
          <w:iCs/>
          <w:sz w:val="24"/>
          <w:lang w:val="bg-BG"/>
        </w:rPr>
        <w:t xml:space="preserve">, т. 2 </w:t>
      </w:r>
      <w:r w:rsidRPr="0069162B">
        <w:rPr>
          <w:rFonts w:eastAsiaTheme="minorHAnsi"/>
          <w:bCs/>
          <w:iCs/>
          <w:sz w:val="24"/>
          <w:lang w:val="bg-BG"/>
        </w:rPr>
        <w:t xml:space="preserve">и т. 3 от Закона за горите, търговецът </w:t>
      </w:r>
      <w:r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Pr="0069162B">
        <w:rPr>
          <w:rFonts w:eastAsiaTheme="minorHAnsi"/>
          <w:bCs/>
          <w:iCs/>
          <w:sz w:val="24"/>
          <w:lang w:val="bg-BG"/>
        </w:rPr>
        <w:t>, с ЕИК 200245400, следва да бъде отписан.</w:t>
      </w:r>
    </w:p>
    <w:p w14:paraId="3ACAE66A" w14:textId="77777777" w:rsidR="00632173" w:rsidRPr="0069162B" w:rsidRDefault="00126AF5" w:rsidP="0069162B">
      <w:pPr>
        <w:spacing w:line="276" w:lineRule="auto"/>
        <w:ind w:firstLine="567"/>
        <w:jc w:val="both"/>
        <w:rPr>
          <w:sz w:val="24"/>
          <w:lang w:val="bg-BG"/>
        </w:rPr>
      </w:pPr>
      <w:r w:rsidRPr="0069162B">
        <w:rPr>
          <w:sz w:val="24"/>
          <w:lang w:val="bg-BG"/>
        </w:rPr>
        <w:t xml:space="preserve">3. </w:t>
      </w:r>
      <w:r w:rsidR="00632173" w:rsidRPr="0069162B">
        <w:rPr>
          <w:sz w:val="24"/>
          <w:lang w:val="bg-BG"/>
        </w:rPr>
        <w:t xml:space="preserve">Настоящата заповед да се сведе до знанието </w:t>
      </w:r>
      <w:r w:rsidR="0069162B">
        <w:rPr>
          <w:rFonts w:eastAsiaTheme="minorHAnsi"/>
          <w:bCs/>
          <w:iCs/>
          <w:sz w:val="24"/>
          <w:lang w:val="bg-BG"/>
        </w:rPr>
        <w:t xml:space="preserve"> „ТИ ЕМ ЕНЕРДЖИ“ ООД</w:t>
      </w:r>
      <w:r w:rsidR="008650FD" w:rsidRPr="0069162B">
        <w:rPr>
          <w:sz w:val="24"/>
          <w:lang w:val="bg-BG"/>
        </w:rPr>
        <w:t xml:space="preserve">, </w:t>
      </w:r>
      <w:r w:rsidR="00632173" w:rsidRPr="0069162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4F63EA9" w14:textId="77777777" w:rsidR="00AB6192" w:rsidRPr="0069162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9162B">
        <w:rPr>
          <w:sz w:val="24"/>
          <w:lang w:val="bg-BG"/>
        </w:rPr>
        <w:t>4. Запо</w:t>
      </w:r>
      <w:r w:rsidR="001F6940" w:rsidRPr="0069162B">
        <w:rPr>
          <w:sz w:val="24"/>
          <w:lang w:val="bg-BG"/>
        </w:rPr>
        <w:t xml:space="preserve">ведта може да се обжалва в 14 </w:t>
      </w:r>
      <w:r w:rsidRPr="0069162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9162B">
        <w:rPr>
          <w:sz w:val="24"/>
          <w:lang w:val="bg-BG"/>
        </w:rPr>
        <w:t xml:space="preserve"> </w:t>
      </w:r>
      <w:r w:rsidR="004B08D5" w:rsidRPr="0069162B">
        <w:rPr>
          <w:sz w:val="24"/>
          <w:lang w:val="bg-BG"/>
        </w:rPr>
        <w:t xml:space="preserve">и храните </w:t>
      </w:r>
      <w:r w:rsidR="00172413" w:rsidRPr="0069162B">
        <w:rPr>
          <w:sz w:val="24"/>
          <w:lang w:val="bg-BG"/>
        </w:rPr>
        <w:t xml:space="preserve">или пред </w:t>
      </w:r>
      <w:r w:rsidRPr="0069162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5CE9E2E" w14:textId="63E926E8" w:rsidR="006748C4" w:rsidRPr="0069162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9162B">
        <w:rPr>
          <w:sz w:val="24"/>
          <w:lang w:val="bg-BG"/>
        </w:rPr>
        <w:t xml:space="preserve">Контрол по изпълнението на заповедта възлагам на инж. </w:t>
      </w:r>
      <w:r w:rsidR="00D9459E">
        <w:rPr>
          <w:sz w:val="24"/>
          <w:lang w:val="bg-BG"/>
        </w:rPr>
        <w:t>РР</w:t>
      </w:r>
      <w:r w:rsidRPr="0069162B">
        <w:rPr>
          <w:sz w:val="24"/>
          <w:lang w:val="bg-BG"/>
        </w:rPr>
        <w:t xml:space="preserve"> – зам.</w:t>
      </w:r>
      <w:r w:rsidR="001D22E7" w:rsidRPr="0069162B">
        <w:rPr>
          <w:sz w:val="24"/>
          <w:lang w:val="bg-BG"/>
        </w:rPr>
        <w:t>-</w:t>
      </w:r>
      <w:r w:rsidRPr="0069162B">
        <w:rPr>
          <w:sz w:val="24"/>
          <w:lang w:val="bg-BG"/>
        </w:rPr>
        <w:t>изпълнителен директор на Изпълнителна агенция по горите.</w:t>
      </w:r>
    </w:p>
    <w:p w14:paraId="22971AD0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A4E236B" w14:textId="77777777" w:rsidR="00187ED9" w:rsidRDefault="00187ED9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26D4169F" w14:textId="77777777" w:rsidR="00187ED9" w:rsidRDefault="00187ED9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9EC57B6" w14:textId="04DCD495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AED92CC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27255FFF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FE082D7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0641C" w14:textId="77777777" w:rsidR="00EF5965" w:rsidRDefault="00EF5965" w:rsidP="00863C86">
      <w:r>
        <w:separator/>
      </w:r>
    </w:p>
  </w:endnote>
  <w:endnote w:type="continuationSeparator" w:id="0">
    <w:p w14:paraId="6748154C" w14:textId="77777777" w:rsidR="00EF5965" w:rsidRDefault="00EF596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80506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9459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B9875C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8E5A2" w14:textId="77777777" w:rsidR="00EF5965" w:rsidRDefault="00EF5965" w:rsidP="00863C86">
      <w:r>
        <w:separator/>
      </w:r>
    </w:p>
  </w:footnote>
  <w:footnote w:type="continuationSeparator" w:id="0">
    <w:p w14:paraId="093A7E74" w14:textId="77777777" w:rsidR="00EF5965" w:rsidRDefault="00EF596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87ED9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5F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17E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1E80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57C5D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162B"/>
    <w:rsid w:val="00693148"/>
    <w:rsid w:val="006933D9"/>
    <w:rsid w:val="006954F5"/>
    <w:rsid w:val="00696745"/>
    <w:rsid w:val="00697ACB"/>
    <w:rsid w:val="006A177E"/>
    <w:rsid w:val="006A2B73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661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560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444C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03DB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459E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44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5965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C470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187ED9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E9FED-082C-4F00-90C6-E1BF943F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2025-10-24T12:58:00Z</dcterms:created>
  <dcterms:modified xsi:type="dcterms:W3CDTF">2025-11-07T14:06:00Z</dcterms:modified>
</cp:coreProperties>
</file>